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220A" w14:textId="5DDF8CCB" w:rsidR="00467707" w:rsidRDefault="00467707" w:rsidP="00467707">
      <w:pPr>
        <w:pStyle w:val="Corpotesto"/>
        <w:ind w:left="7602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8592" behindDoc="0" locked="0" layoutInCell="1" allowOverlap="1" wp14:anchorId="108472F1" wp14:editId="313C1F48">
            <wp:simplePos x="0" y="0"/>
            <wp:positionH relativeFrom="margin">
              <wp:posOffset>4879340</wp:posOffset>
            </wp:positionH>
            <wp:positionV relativeFrom="paragraph">
              <wp:posOffset>-5080</wp:posOffset>
            </wp:positionV>
            <wp:extent cx="1652270" cy="407670"/>
            <wp:effectExtent l="0" t="0" r="5080" b="0"/>
            <wp:wrapNone/>
            <wp:docPr id="1606515268" name="Immagine 1" descr="Immagine che contiene Carattere, testo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18704" name="Immagine 1" descr="Immagine che contiene Carattere, testo, Elementi grafici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596544" behindDoc="0" locked="0" layoutInCell="1" allowOverlap="1" wp14:anchorId="4E86D9A6" wp14:editId="0EE0C459">
            <wp:simplePos x="0" y="0"/>
            <wp:positionH relativeFrom="margin">
              <wp:posOffset>71120</wp:posOffset>
            </wp:positionH>
            <wp:positionV relativeFrom="paragraph">
              <wp:posOffset>6985</wp:posOffset>
            </wp:positionV>
            <wp:extent cx="807720" cy="982980"/>
            <wp:effectExtent l="0" t="0" r="0" b="7620"/>
            <wp:wrapNone/>
            <wp:docPr id="1459943773" name="Image 2" descr="Immagine che contiene testo, Carattere, Elementi grafici, log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CA4EF" w14:textId="6D7C8AA3" w:rsidR="00467707" w:rsidRPr="002E3E53" w:rsidRDefault="00467707" w:rsidP="00467707">
      <w:pPr>
        <w:ind w:left="100" w:right="218"/>
        <w:jc w:val="center"/>
        <w:rPr>
          <w:b/>
          <w:sz w:val="28"/>
          <w:szCs w:val="24"/>
        </w:rPr>
      </w:pPr>
      <w:r w:rsidRPr="002E3E53">
        <w:rPr>
          <w:b/>
          <w:sz w:val="28"/>
          <w:szCs w:val="24"/>
        </w:rPr>
        <w:t xml:space="preserve">PROGRAMMA ERASMUS + </w:t>
      </w:r>
    </w:p>
    <w:p w14:paraId="772053B7" w14:textId="70F41F63" w:rsidR="00467707" w:rsidRDefault="00467707" w:rsidP="00467707">
      <w:pPr>
        <w:ind w:left="100" w:right="218"/>
        <w:jc w:val="center"/>
        <w:rPr>
          <w:b/>
          <w:sz w:val="24"/>
        </w:rPr>
      </w:pPr>
    </w:p>
    <w:p w14:paraId="2E388D17" w14:textId="747A3218" w:rsidR="00467707" w:rsidRDefault="00467707" w:rsidP="00467707">
      <w:pPr>
        <w:ind w:left="100" w:right="218"/>
        <w:jc w:val="center"/>
        <w:rPr>
          <w:b/>
          <w:spacing w:val="-4"/>
          <w:sz w:val="24"/>
        </w:rPr>
      </w:pPr>
      <w:r>
        <w:rPr>
          <w:noProof/>
        </w:rPr>
        <w:drawing>
          <wp:anchor distT="0" distB="0" distL="114300" distR="114300" simplePos="0" relativeHeight="487599616" behindDoc="0" locked="0" layoutInCell="1" allowOverlap="1" wp14:anchorId="0C27A87D" wp14:editId="69DCC0B8">
            <wp:simplePos x="0" y="0"/>
            <wp:positionH relativeFrom="margin">
              <wp:posOffset>4787900</wp:posOffset>
            </wp:positionH>
            <wp:positionV relativeFrom="paragraph">
              <wp:posOffset>9525</wp:posOffset>
            </wp:positionV>
            <wp:extent cx="1996440" cy="419100"/>
            <wp:effectExtent l="0" t="0" r="3810" b="0"/>
            <wp:wrapNone/>
            <wp:docPr id="2036989035" name="Immagine 1" descr="Immagine che contiene Carattere, Blu elettrico, test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5627" name="Immagine 1" descr="Immagine che contiene Carattere, Blu elettrico, testo, bl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>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KA121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4"/>
          <w:sz w:val="24"/>
        </w:rPr>
        <w:t xml:space="preserve">  </w:t>
      </w:r>
    </w:p>
    <w:p w14:paraId="4A897DB4" w14:textId="6D63488F" w:rsidR="00467707" w:rsidRDefault="00467707" w:rsidP="00467707">
      <w:pPr>
        <w:ind w:left="100" w:right="218"/>
        <w:jc w:val="center"/>
        <w:rPr>
          <w:b/>
          <w:spacing w:val="-5"/>
          <w:sz w:val="24"/>
        </w:rPr>
      </w:pP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DELL’APPRENDIMENTO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AMBITO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VET</w:t>
      </w:r>
    </w:p>
    <w:p w14:paraId="7BB8C53B" w14:textId="0504DCDE" w:rsidR="00467707" w:rsidRDefault="00467707" w:rsidP="00467707">
      <w:pPr>
        <w:ind w:left="100" w:right="218"/>
        <w:jc w:val="center"/>
        <w:rPr>
          <w:b/>
          <w:sz w:val="28"/>
          <w:szCs w:val="24"/>
        </w:rPr>
      </w:pPr>
    </w:p>
    <w:p w14:paraId="29F0AE11" w14:textId="57D75A87" w:rsidR="00467707" w:rsidRPr="000328B8" w:rsidRDefault="00467707" w:rsidP="00467707">
      <w:pPr>
        <w:ind w:left="100" w:right="218"/>
        <w:jc w:val="center"/>
        <w:rPr>
          <w:b/>
          <w:sz w:val="28"/>
          <w:szCs w:val="24"/>
        </w:rPr>
      </w:pPr>
      <w:r w:rsidRPr="000328B8">
        <w:rPr>
          <w:b/>
          <w:sz w:val="28"/>
          <w:szCs w:val="24"/>
        </w:rPr>
        <w:t>“ACCREDITAMENTO GAL SUD EST BARESE”</w:t>
      </w:r>
    </w:p>
    <w:p w14:paraId="5DFF4409" w14:textId="77777777" w:rsidR="00DE1985" w:rsidRDefault="00DE1985" w:rsidP="00DE1985">
      <w:pPr>
        <w:pStyle w:val="Default"/>
      </w:pPr>
    </w:p>
    <w:p w14:paraId="24E1EFF4" w14:textId="68F29E59" w:rsidR="00DE1985" w:rsidRPr="00DE1985" w:rsidRDefault="00DE1985" w:rsidP="00DE1985">
      <w:pPr>
        <w:pStyle w:val="Default"/>
        <w:jc w:val="center"/>
        <w:rPr>
          <w:sz w:val="23"/>
          <w:szCs w:val="23"/>
          <w:lang w:val="en-GB"/>
        </w:rPr>
      </w:pPr>
      <w:r w:rsidRPr="00DE1985">
        <w:rPr>
          <w:b/>
          <w:bCs/>
          <w:sz w:val="23"/>
          <w:szCs w:val="23"/>
          <w:lang w:val="en-GB"/>
        </w:rPr>
        <w:t>N°2025-1-IT01-KA121-VET-000328546 –</w:t>
      </w:r>
    </w:p>
    <w:p w14:paraId="279D099F" w14:textId="0ABF1F96" w:rsidR="00467707" w:rsidRPr="00DE1985" w:rsidRDefault="00DE1985" w:rsidP="00DE1985">
      <w:pPr>
        <w:ind w:left="100" w:right="218"/>
        <w:jc w:val="center"/>
        <w:rPr>
          <w:b/>
          <w:sz w:val="28"/>
          <w:szCs w:val="24"/>
          <w:lang w:val="en-GB"/>
        </w:rPr>
      </w:pPr>
      <w:r w:rsidRPr="00DE1985">
        <w:rPr>
          <w:b/>
          <w:bCs/>
          <w:sz w:val="23"/>
          <w:szCs w:val="23"/>
          <w:lang w:val="en-GB"/>
        </w:rPr>
        <w:t>CUP G41B25000200006</w:t>
      </w:r>
    </w:p>
    <w:p w14:paraId="3FF44ACA" w14:textId="1A7B4ECE" w:rsidR="00C04C23" w:rsidRDefault="00616A21" w:rsidP="00467707">
      <w:pPr>
        <w:spacing w:before="292"/>
        <w:ind w:left="993" w:right="714"/>
        <w:jc w:val="center"/>
        <w:rPr>
          <w:rFonts w:ascii="Tahoma"/>
          <w:b/>
          <w:sz w:val="32"/>
        </w:rPr>
      </w:pPr>
      <w:r>
        <w:rPr>
          <w:rFonts w:ascii="Tahoma"/>
          <w:b/>
          <w:color w:val="FFC000"/>
          <w:w w:val="90"/>
          <w:sz w:val="32"/>
        </w:rPr>
        <w:t xml:space="preserve">DICHIARAZIONE PATOLOGIE/INTOLLERANZE </w:t>
      </w:r>
      <w:r>
        <w:rPr>
          <w:rFonts w:ascii="Tahoma"/>
          <w:b/>
          <w:color w:val="FFC000"/>
          <w:spacing w:val="-8"/>
          <w:sz w:val="32"/>
        </w:rPr>
        <w:t>ALIMENTARI/ASSUNZIONE</w:t>
      </w:r>
      <w:r>
        <w:rPr>
          <w:rFonts w:ascii="Tahoma"/>
          <w:b/>
          <w:color w:val="FFC000"/>
          <w:spacing w:val="-16"/>
          <w:sz w:val="32"/>
        </w:rPr>
        <w:t xml:space="preserve"> </w:t>
      </w:r>
      <w:r>
        <w:rPr>
          <w:rFonts w:ascii="Tahoma"/>
          <w:b/>
          <w:color w:val="FFC000"/>
          <w:spacing w:val="-8"/>
          <w:sz w:val="32"/>
        </w:rPr>
        <w:t>FARMACI</w:t>
      </w:r>
    </w:p>
    <w:p w14:paraId="19E5FD8E" w14:textId="77777777" w:rsidR="00C04C23" w:rsidRDefault="00616A21">
      <w:pPr>
        <w:pStyle w:val="Corpotesto"/>
        <w:tabs>
          <w:tab w:val="left" w:pos="5485"/>
          <w:tab w:val="left" w:pos="9696"/>
        </w:tabs>
        <w:spacing w:before="280"/>
        <w:ind w:left="272"/>
        <w:jc w:val="both"/>
      </w:pPr>
      <w:r>
        <w:t>_I_</w:t>
      </w:r>
      <w:r>
        <w:rPr>
          <w:spacing w:val="80"/>
        </w:rPr>
        <w:t xml:space="preserve"> </w:t>
      </w:r>
      <w:r>
        <w:t>sottoscritto/a</w:t>
      </w:r>
      <w:r>
        <w:rPr>
          <w:spacing w:val="9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80"/>
        </w:rPr>
        <w:t xml:space="preserve"> </w:t>
      </w:r>
      <w:r>
        <w:t>a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14:paraId="273CDFB8" w14:textId="150D106F" w:rsidR="00C04C23" w:rsidRPr="00DE1985" w:rsidRDefault="00616A21" w:rsidP="00DE1985">
      <w:pPr>
        <w:pStyle w:val="Corpotesto"/>
        <w:tabs>
          <w:tab w:val="left" w:pos="3189"/>
          <w:tab w:val="left" w:pos="7547"/>
          <w:tab w:val="left" w:pos="9612"/>
        </w:tabs>
        <w:spacing w:before="148" w:line="360" w:lineRule="auto"/>
        <w:ind w:left="272" w:right="128"/>
        <w:jc w:val="both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residente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1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 beneficiario della borsa di mobilità con destinazione </w:t>
      </w:r>
      <w:r>
        <w:rPr>
          <w:rFonts w:ascii="Times New Roman" w:hAnsi="Times New Roman"/>
          <w:u w:val="single"/>
        </w:rPr>
        <w:tab/>
      </w:r>
      <w:r>
        <w:t>nell’ambito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 xml:space="preserve">progetto “ACCREDITAMENTO GAL SUD EST BARESE” </w:t>
      </w:r>
      <w:r w:rsidRPr="00DE1985">
        <w:t xml:space="preserve">CONVENZIONE </w:t>
      </w:r>
      <w:r w:rsidR="00DE1985" w:rsidRPr="00DE1985">
        <w:t>N°2025-1-IT01-KA121-VET-000328546 CUP G41B25000200006</w:t>
      </w:r>
      <w:r w:rsidR="00DE1985" w:rsidRPr="00DE1985">
        <w:t>.</w:t>
      </w:r>
    </w:p>
    <w:p w14:paraId="655F52FC" w14:textId="77777777" w:rsidR="00C04C23" w:rsidRDefault="00616A21">
      <w:pPr>
        <w:spacing w:line="293" w:lineRule="exact"/>
        <w:ind w:left="141"/>
        <w:jc w:val="center"/>
        <w:rPr>
          <w:b/>
          <w:i/>
          <w:sz w:val="24"/>
        </w:rPr>
      </w:pPr>
      <w:r>
        <w:rPr>
          <w:b/>
          <w:i/>
          <w:sz w:val="24"/>
        </w:rPr>
        <w:t>Dichiara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5"/>
          <w:sz w:val="24"/>
        </w:rPr>
        <w:t>che</w:t>
      </w:r>
    </w:p>
    <w:p w14:paraId="14FF6FC8" w14:textId="77777777" w:rsidR="00C04C23" w:rsidRDefault="00C04C23">
      <w:pPr>
        <w:pStyle w:val="Corpotesto"/>
        <w:spacing w:before="146"/>
        <w:rPr>
          <w:b/>
          <w:i/>
        </w:rPr>
      </w:pPr>
    </w:p>
    <w:p w14:paraId="26700427" w14:textId="77777777" w:rsidR="00C04C23" w:rsidRDefault="00616A21">
      <w:pPr>
        <w:pStyle w:val="Paragrafoelenco"/>
        <w:numPr>
          <w:ilvl w:val="0"/>
          <w:numId w:val="1"/>
        </w:numPr>
        <w:tabs>
          <w:tab w:val="left" w:pos="470"/>
        </w:tabs>
        <w:ind w:left="470" w:hanging="198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affetto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allergia;</w:t>
      </w:r>
    </w:p>
    <w:p w14:paraId="325C245C" w14:textId="77777777" w:rsidR="00C04C23" w:rsidRDefault="00C04C23">
      <w:pPr>
        <w:pStyle w:val="Corpotesto"/>
        <w:spacing w:before="55"/>
      </w:pPr>
    </w:p>
    <w:p w14:paraId="13EBAF3F" w14:textId="77777777" w:rsidR="00C04C23" w:rsidRDefault="00616A21">
      <w:pPr>
        <w:pStyle w:val="Paragrafoelenco"/>
        <w:numPr>
          <w:ilvl w:val="0"/>
          <w:numId w:val="1"/>
        </w:numPr>
        <w:tabs>
          <w:tab w:val="left" w:pos="470"/>
          <w:tab w:val="left" w:pos="9343"/>
        </w:tabs>
        <w:ind w:left="470" w:hanging="198"/>
        <w:rPr>
          <w:sz w:val="24"/>
        </w:rPr>
      </w:pPr>
      <w:r>
        <w:rPr>
          <w:sz w:val="24"/>
        </w:rPr>
        <w:t>È affetto da</w:t>
      </w:r>
      <w:r>
        <w:rPr>
          <w:spacing w:val="-1"/>
          <w:sz w:val="24"/>
        </w:rPr>
        <w:t xml:space="preserve"> </w:t>
      </w:r>
      <w:r>
        <w:rPr>
          <w:sz w:val="24"/>
        </w:rPr>
        <w:t>allergia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53AEC4D9" w14:textId="77777777" w:rsidR="00C04C23" w:rsidRDefault="00C04C23">
      <w:pPr>
        <w:pStyle w:val="Corpotesto"/>
        <w:spacing w:before="52"/>
      </w:pPr>
    </w:p>
    <w:p w14:paraId="72C2A52D" w14:textId="77777777" w:rsidR="00C04C23" w:rsidRDefault="00616A21">
      <w:pPr>
        <w:pStyle w:val="Paragrafoelenco"/>
        <w:numPr>
          <w:ilvl w:val="0"/>
          <w:numId w:val="1"/>
        </w:numPr>
        <w:tabs>
          <w:tab w:val="left" w:pos="549"/>
          <w:tab w:val="left" w:pos="2117"/>
          <w:tab w:val="left" w:pos="3889"/>
          <w:tab w:val="left" w:pos="6066"/>
          <w:tab w:val="left" w:pos="7355"/>
          <w:tab w:val="left" w:pos="9173"/>
          <w:tab w:val="left" w:pos="9708"/>
        </w:tabs>
        <w:spacing w:line="360" w:lineRule="auto"/>
        <w:ind w:right="136" w:firstLine="0"/>
        <w:rPr>
          <w:sz w:val="24"/>
        </w:rPr>
      </w:pP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affetto</w:t>
      </w:r>
      <w:r>
        <w:rPr>
          <w:spacing w:val="40"/>
          <w:sz w:val="24"/>
        </w:rPr>
        <w:t xml:space="preserve"> </w:t>
      </w:r>
      <w:r>
        <w:rPr>
          <w:sz w:val="24"/>
        </w:rPr>
        <w:t>dalla</w:t>
      </w:r>
      <w:r>
        <w:rPr>
          <w:spacing w:val="40"/>
          <w:sz w:val="24"/>
        </w:rPr>
        <w:t xml:space="preserve"> </w:t>
      </w:r>
      <w:r>
        <w:rPr>
          <w:sz w:val="24"/>
        </w:rPr>
        <w:t>seguente</w:t>
      </w:r>
      <w:r>
        <w:rPr>
          <w:spacing w:val="40"/>
          <w:sz w:val="24"/>
        </w:rPr>
        <w:t xml:space="preserve"> </w:t>
      </w:r>
      <w:r>
        <w:rPr>
          <w:sz w:val="24"/>
        </w:rPr>
        <w:t>patologia</w:t>
      </w:r>
      <w:r>
        <w:rPr>
          <w:spacing w:val="8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pertanto</w:t>
      </w:r>
      <w:r>
        <w:rPr>
          <w:sz w:val="24"/>
        </w:rPr>
        <w:tab/>
      </w:r>
      <w:r>
        <w:rPr>
          <w:spacing w:val="-2"/>
          <w:sz w:val="24"/>
        </w:rPr>
        <w:t>richiede</w:t>
      </w:r>
      <w:r>
        <w:rPr>
          <w:sz w:val="24"/>
        </w:rPr>
        <w:tab/>
      </w:r>
      <w:r>
        <w:rPr>
          <w:spacing w:val="-2"/>
          <w:sz w:val="24"/>
        </w:rPr>
        <w:t>l’assunzione</w:t>
      </w:r>
      <w:r>
        <w:rPr>
          <w:sz w:val="24"/>
        </w:rPr>
        <w:tab/>
      </w:r>
      <w:r>
        <w:rPr>
          <w:spacing w:val="-5"/>
          <w:sz w:val="24"/>
        </w:rPr>
        <w:t>dei</w:t>
      </w:r>
      <w:r>
        <w:rPr>
          <w:sz w:val="24"/>
        </w:rPr>
        <w:tab/>
      </w:r>
      <w:r>
        <w:rPr>
          <w:spacing w:val="-2"/>
          <w:sz w:val="24"/>
        </w:rPr>
        <w:t>seguenti</w:t>
      </w:r>
      <w:r>
        <w:rPr>
          <w:sz w:val="24"/>
        </w:rPr>
        <w:tab/>
      </w:r>
      <w:r>
        <w:rPr>
          <w:spacing w:val="-2"/>
          <w:sz w:val="24"/>
        </w:rPr>
        <w:t>farmaci</w:t>
      </w:r>
    </w:p>
    <w:p w14:paraId="3047A237" w14:textId="77777777" w:rsidR="00C04C23" w:rsidRDefault="00616A21">
      <w:pPr>
        <w:pStyle w:val="Corpotesto"/>
        <w:tabs>
          <w:tab w:val="left" w:pos="6175"/>
          <w:tab w:val="left" w:pos="9399"/>
        </w:tabs>
        <w:spacing w:line="360" w:lineRule="auto"/>
        <w:ind w:left="272" w:right="132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le</w:t>
      </w:r>
      <w:r>
        <w:rPr>
          <w:spacing w:val="80"/>
        </w:rPr>
        <w:t xml:space="preserve"> </w:t>
      </w:r>
      <w:r>
        <w:t>modalità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assunzione</w:t>
      </w:r>
      <w:r>
        <w:rPr>
          <w:spacing w:val="80"/>
        </w:rPr>
        <w:t xml:space="preserve"> </w:t>
      </w:r>
      <w:r>
        <w:t xml:space="preserve">di seguito indicate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4726DCFD" w14:textId="77777777" w:rsidR="00C04C23" w:rsidRDefault="00616A21">
      <w:pPr>
        <w:pStyle w:val="Paragrafoelenco"/>
        <w:numPr>
          <w:ilvl w:val="0"/>
          <w:numId w:val="1"/>
        </w:numPr>
        <w:tabs>
          <w:tab w:val="left" w:pos="526"/>
          <w:tab w:val="left" w:pos="8794"/>
        </w:tabs>
        <w:spacing w:before="201"/>
        <w:ind w:left="526" w:hanging="198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affetto</w:t>
      </w:r>
      <w:r>
        <w:rPr>
          <w:spacing w:val="-4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intolleranza</w:t>
      </w:r>
      <w:r>
        <w:rPr>
          <w:spacing w:val="-2"/>
          <w:sz w:val="24"/>
        </w:rPr>
        <w:t xml:space="preserve"> </w:t>
      </w:r>
      <w:r>
        <w:rPr>
          <w:sz w:val="24"/>
        </w:rPr>
        <w:t>alimentare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8F8BAEA" w14:textId="77777777" w:rsidR="00C04C23" w:rsidRDefault="00C04C23">
      <w:pPr>
        <w:pStyle w:val="Corpotesto"/>
        <w:spacing w:before="103"/>
        <w:rPr>
          <w:sz w:val="20"/>
        </w:rPr>
      </w:pPr>
    </w:p>
    <w:p w14:paraId="3A12EC55" w14:textId="7E012C77" w:rsidR="00C04C23" w:rsidRPr="00467707" w:rsidRDefault="00616A21" w:rsidP="00467707">
      <w:pPr>
        <w:pStyle w:val="Corpotesto"/>
        <w:tabs>
          <w:tab w:val="left" w:pos="3189"/>
          <w:tab w:val="left" w:pos="7547"/>
          <w:tab w:val="left" w:pos="9612"/>
        </w:tabs>
        <w:spacing w:before="148" w:line="360" w:lineRule="auto"/>
        <w:ind w:left="272" w:right="128"/>
        <w:jc w:val="both"/>
      </w:pPr>
      <w:r w:rsidRPr="00467707">
        <w:t>Si informa che i dati forniti verranno trattati secondo quanto definito nell’ INFORMATIVA RELATIVA AL TRATTAMENTO DEI DATI PERSONALI DEI DESTINATARI DEL PROGETTO ERASMUS+ “ACCREDITAMENTO GAL SUD EST BARESE”,</w:t>
      </w:r>
      <w:r w:rsidR="00467707">
        <w:t xml:space="preserve"> </w:t>
      </w:r>
      <w:r w:rsidRPr="00467707">
        <w:t>sottoscritta in fase di adesione al bando in oggetto.</w:t>
      </w:r>
    </w:p>
    <w:p w14:paraId="2C7AFD15" w14:textId="77777777" w:rsidR="003D1E9C" w:rsidRDefault="003D1E9C" w:rsidP="00616A21">
      <w:pPr>
        <w:pStyle w:val="Corpotesto"/>
        <w:ind w:left="382"/>
      </w:pPr>
    </w:p>
    <w:p w14:paraId="0B7BD57D" w14:textId="77777777" w:rsidR="00467707" w:rsidRDefault="00467707" w:rsidP="00616A21">
      <w:pPr>
        <w:pStyle w:val="Corpotesto"/>
        <w:ind w:left="382"/>
      </w:pPr>
    </w:p>
    <w:p w14:paraId="44948FF9" w14:textId="591F9A9A" w:rsidR="00C04C23" w:rsidRPr="00467707" w:rsidRDefault="00616A21" w:rsidP="00467707">
      <w:pPr>
        <w:pStyle w:val="Corpotesto"/>
        <w:ind w:firstLine="272"/>
        <w:rPr>
          <w:i/>
          <w:iCs/>
          <w:sz w:val="20"/>
        </w:rPr>
      </w:pPr>
      <w:r w:rsidRPr="00467707">
        <w:rPr>
          <w:i/>
          <w:iCs/>
        </w:rPr>
        <w:t>Letto</w:t>
      </w:r>
      <w:r w:rsidRPr="00467707">
        <w:rPr>
          <w:i/>
          <w:iCs/>
          <w:spacing w:val="-2"/>
        </w:rPr>
        <w:t xml:space="preserve"> </w:t>
      </w:r>
      <w:r w:rsidRPr="00467707">
        <w:rPr>
          <w:i/>
          <w:iCs/>
        </w:rPr>
        <w:t xml:space="preserve">e </w:t>
      </w:r>
      <w:r w:rsidRPr="00467707">
        <w:rPr>
          <w:i/>
          <w:iCs/>
          <w:spacing w:val="-2"/>
        </w:rPr>
        <w:t>accettato</w:t>
      </w:r>
    </w:p>
    <w:p w14:paraId="12642ED5" w14:textId="77777777" w:rsidR="00C04C23" w:rsidRDefault="00616A21">
      <w:pPr>
        <w:pStyle w:val="Corpotesto"/>
        <w:tabs>
          <w:tab w:val="left" w:pos="7296"/>
        </w:tabs>
        <w:spacing w:before="245"/>
        <w:ind w:left="272"/>
      </w:pPr>
      <w:r>
        <w:rPr>
          <w:spacing w:val="-2"/>
        </w:rPr>
        <w:t>Data/Luogo</w:t>
      </w:r>
      <w:r>
        <w:tab/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14:paraId="28656005" w14:textId="77777777" w:rsidR="00C04C23" w:rsidRDefault="00C04C23">
      <w:pPr>
        <w:pStyle w:val="Corpotesto"/>
        <w:rPr>
          <w:sz w:val="20"/>
        </w:rPr>
      </w:pPr>
    </w:p>
    <w:p w14:paraId="542173F6" w14:textId="77777777" w:rsidR="00C04C23" w:rsidRDefault="00616A21">
      <w:pPr>
        <w:pStyle w:val="Corpotesto"/>
        <w:spacing w:before="1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6CF6FA" wp14:editId="0C4BABBE">
                <wp:simplePos x="0" y="0"/>
                <wp:positionH relativeFrom="page">
                  <wp:posOffset>719327</wp:posOffset>
                </wp:positionH>
                <wp:positionV relativeFrom="paragraph">
                  <wp:posOffset>253030</wp:posOffset>
                </wp:positionV>
                <wp:extent cx="15182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285">
                              <a:moveTo>
                                <a:pt x="0" y="0"/>
                              </a:moveTo>
                              <a:lnTo>
                                <a:pt x="15177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CE238" id="Graphic 6" o:spid="_x0000_s1026" style="position:absolute;margin-left:56.65pt;margin-top:19.9pt;width:119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" path="m,l1517751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8401C" wp14:editId="2D9052D5">
                <wp:simplePos x="0" y="0"/>
                <wp:positionH relativeFrom="page">
                  <wp:posOffset>4766436</wp:posOffset>
                </wp:positionH>
                <wp:positionV relativeFrom="paragraph">
                  <wp:posOffset>253030</wp:posOffset>
                </wp:positionV>
                <wp:extent cx="20497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48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C7B0F" id="Graphic 7" o:spid="_x0000_s1026" style="position:absolute;margin-left:375.3pt;margin-top:19.9pt;width:161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GsFAIAAFsEAAAOAAAAZHJzL2Uyb0RvYy54bWysVMFu2zAMvQ/YPwi6L3aCok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" path="m,l204948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CB00C78" w14:textId="77777777" w:rsidR="00C04C23" w:rsidRDefault="00C04C23">
      <w:pPr>
        <w:pStyle w:val="Corpotesto"/>
        <w:rPr>
          <w:sz w:val="20"/>
        </w:rPr>
      </w:pPr>
    </w:p>
    <w:p w14:paraId="18DB48D0" w14:textId="77777777" w:rsidR="00C04C23" w:rsidRDefault="00C04C23">
      <w:pPr>
        <w:pStyle w:val="Corpotesto"/>
        <w:rPr>
          <w:sz w:val="20"/>
        </w:rPr>
      </w:pPr>
    </w:p>
    <w:sectPr w:rsidR="00C04C23">
      <w:footerReference w:type="default" r:id="rId13"/>
      <w:pgSz w:w="11910" w:h="16840"/>
      <w:pgMar w:top="800" w:right="10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C002" w14:textId="77777777" w:rsidR="00DA505A" w:rsidRDefault="00DA505A" w:rsidP="003D1E9C">
      <w:r>
        <w:separator/>
      </w:r>
    </w:p>
  </w:endnote>
  <w:endnote w:type="continuationSeparator" w:id="0">
    <w:p w14:paraId="781599E2" w14:textId="77777777" w:rsidR="00DA505A" w:rsidRDefault="00DA505A" w:rsidP="003D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84E7" w14:textId="77777777" w:rsidR="003D1E9C" w:rsidRDefault="003D1E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8243" w14:textId="77777777" w:rsidR="00DA505A" w:rsidRDefault="00DA505A" w:rsidP="003D1E9C">
      <w:r>
        <w:separator/>
      </w:r>
    </w:p>
  </w:footnote>
  <w:footnote w:type="continuationSeparator" w:id="0">
    <w:p w14:paraId="71BDDC95" w14:textId="77777777" w:rsidR="00DA505A" w:rsidRDefault="00DA505A" w:rsidP="003D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B1592"/>
    <w:multiLevelType w:val="hybridMultilevel"/>
    <w:tmpl w:val="773CAAB6"/>
    <w:lvl w:ilvl="0" w:tplc="B0702DF2">
      <w:numFmt w:val="bullet"/>
      <w:lvlText w:val="□"/>
      <w:lvlJc w:val="left"/>
      <w:pPr>
        <w:ind w:left="272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DC0BC2C">
      <w:numFmt w:val="bullet"/>
      <w:lvlText w:val="•"/>
      <w:lvlJc w:val="left"/>
      <w:pPr>
        <w:ind w:left="1256" w:hanging="199"/>
      </w:pPr>
      <w:rPr>
        <w:rFonts w:hint="default"/>
        <w:lang w:val="it-IT" w:eastAsia="en-US" w:bidi="ar-SA"/>
      </w:rPr>
    </w:lvl>
    <w:lvl w:ilvl="2" w:tplc="56B82CA2">
      <w:numFmt w:val="bullet"/>
      <w:lvlText w:val="•"/>
      <w:lvlJc w:val="left"/>
      <w:pPr>
        <w:ind w:left="2233" w:hanging="199"/>
      </w:pPr>
      <w:rPr>
        <w:rFonts w:hint="default"/>
        <w:lang w:val="it-IT" w:eastAsia="en-US" w:bidi="ar-SA"/>
      </w:rPr>
    </w:lvl>
    <w:lvl w:ilvl="3" w:tplc="9ABC998E">
      <w:numFmt w:val="bullet"/>
      <w:lvlText w:val="•"/>
      <w:lvlJc w:val="left"/>
      <w:pPr>
        <w:ind w:left="3209" w:hanging="199"/>
      </w:pPr>
      <w:rPr>
        <w:rFonts w:hint="default"/>
        <w:lang w:val="it-IT" w:eastAsia="en-US" w:bidi="ar-SA"/>
      </w:rPr>
    </w:lvl>
    <w:lvl w:ilvl="4" w:tplc="4A90ED42">
      <w:numFmt w:val="bullet"/>
      <w:lvlText w:val="•"/>
      <w:lvlJc w:val="left"/>
      <w:pPr>
        <w:ind w:left="4186" w:hanging="199"/>
      </w:pPr>
      <w:rPr>
        <w:rFonts w:hint="default"/>
        <w:lang w:val="it-IT" w:eastAsia="en-US" w:bidi="ar-SA"/>
      </w:rPr>
    </w:lvl>
    <w:lvl w:ilvl="5" w:tplc="A3208BAA">
      <w:numFmt w:val="bullet"/>
      <w:lvlText w:val="•"/>
      <w:lvlJc w:val="left"/>
      <w:pPr>
        <w:ind w:left="5163" w:hanging="199"/>
      </w:pPr>
      <w:rPr>
        <w:rFonts w:hint="default"/>
        <w:lang w:val="it-IT" w:eastAsia="en-US" w:bidi="ar-SA"/>
      </w:rPr>
    </w:lvl>
    <w:lvl w:ilvl="6" w:tplc="73B0C84C">
      <w:numFmt w:val="bullet"/>
      <w:lvlText w:val="•"/>
      <w:lvlJc w:val="left"/>
      <w:pPr>
        <w:ind w:left="6139" w:hanging="199"/>
      </w:pPr>
      <w:rPr>
        <w:rFonts w:hint="default"/>
        <w:lang w:val="it-IT" w:eastAsia="en-US" w:bidi="ar-SA"/>
      </w:rPr>
    </w:lvl>
    <w:lvl w:ilvl="7" w:tplc="A5EAA4F6">
      <w:numFmt w:val="bullet"/>
      <w:lvlText w:val="•"/>
      <w:lvlJc w:val="left"/>
      <w:pPr>
        <w:ind w:left="7116" w:hanging="199"/>
      </w:pPr>
      <w:rPr>
        <w:rFonts w:hint="default"/>
        <w:lang w:val="it-IT" w:eastAsia="en-US" w:bidi="ar-SA"/>
      </w:rPr>
    </w:lvl>
    <w:lvl w:ilvl="8" w:tplc="14A69CB0">
      <w:numFmt w:val="bullet"/>
      <w:lvlText w:val="•"/>
      <w:lvlJc w:val="left"/>
      <w:pPr>
        <w:ind w:left="8093" w:hanging="199"/>
      </w:pPr>
      <w:rPr>
        <w:rFonts w:hint="default"/>
        <w:lang w:val="it-IT" w:eastAsia="en-US" w:bidi="ar-SA"/>
      </w:rPr>
    </w:lvl>
  </w:abstractNum>
  <w:num w:numId="1" w16cid:durableId="124927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23"/>
    <w:rsid w:val="00013ADD"/>
    <w:rsid w:val="000E2C00"/>
    <w:rsid w:val="00190BE4"/>
    <w:rsid w:val="00220B1A"/>
    <w:rsid w:val="003D1E9C"/>
    <w:rsid w:val="00467707"/>
    <w:rsid w:val="004814CA"/>
    <w:rsid w:val="004F1D32"/>
    <w:rsid w:val="00616A21"/>
    <w:rsid w:val="006D473F"/>
    <w:rsid w:val="00984C44"/>
    <w:rsid w:val="00B80D18"/>
    <w:rsid w:val="00C04C23"/>
    <w:rsid w:val="00CE5E3D"/>
    <w:rsid w:val="00DA505A"/>
    <w:rsid w:val="00DE1985"/>
    <w:rsid w:val="00E2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8506B"/>
  <w15:docId w15:val="{3173BC4A-F83C-4763-9899-5D0D6683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2"/>
      <w:ind w:left="141" w:right="10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470" w:hanging="1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1E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E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1E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E9C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DE1985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3C236EA4-AA78-433C-8FEA-940BCCE56495}"/>
</file>

<file path=customXml/itemProps2.xml><?xml version="1.0" encoding="utf-8"?>
<ds:datastoreItem xmlns:ds="http://schemas.openxmlformats.org/officeDocument/2006/customXml" ds:itemID="{5E3F197D-650A-4DEE-91F2-3C4C70770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6A441-2430-4292-B636-157D0BC414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935</Characters>
  <Application>Microsoft Office Word</Application>
  <DocSecurity>4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Loprete</dc:creator>
  <cp:lastModifiedBy>Silvia Natale</cp:lastModifiedBy>
  <cp:revision>2</cp:revision>
  <dcterms:created xsi:type="dcterms:W3CDTF">2026-05-26T09:57:00Z</dcterms:created>
  <dcterms:modified xsi:type="dcterms:W3CDTF">2026-05-26T09:57:00Z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0x010100FA1E986AE87F2A41A4AB6416BC5C8436</vt:lpwstr>
  </property>
</Properties>
</file>